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2A8B69" w14:textId="77777777" w:rsidR="00602B09" w:rsidRDefault="00602B09">
      <w:pPr>
        <w:rPr>
          <w:lang w:val="es-ES"/>
        </w:rPr>
      </w:pPr>
    </w:p>
    <w:p w14:paraId="0A2458E9" w14:textId="77777777" w:rsidR="00602B09" w:rsidRDefault="00602B09">
      <w:pPr>
        <w:rPr>
          <w:lang w:val="es-ES"/>
        </w:rPr>
      </w:pPr>
    </w:p>
    <w:p w14:paraId="26D12206" w14:textId="4331BC3C" w:rsidR="00602B09" w:rsidRDefault="00602B09" w:rsidP="00D14DB4">
      <w:pPr>
        <w:jc w:val="center"/>
        <w:rPr>
          <w:b/>
          <w:bCs/>
          <w:sz w:val="28"/>
          <w:szCs w:val="28"/>
          <w:u w:val="single"/>
          <w:lang w:val="es-ES"/>
        </w:rPr>
      </w:pPr>
      <w:r w:rsidRPr="00602B09">
        <w:rPr>
          <w:b/>
          <w:bCs/>
          <w:sz w:val="28"/>
          <w:szCs w:val="28"/>
          <w:u w:val="single"/>
          <w:lang w:val="es-ES"/>
        </w:rPr>
        <w:t>COMUNICADO IMPORTANTE –</w:t>
      </w:r>
      <w:r w:rsidR="003C77DE">
        <w:rPr>
          <w:b/>
          <w:bCs/>
          <w:sz w:val="28"/>
          <w:szCs w:val="28"/>
          <w:u w:val="single"/>
          <w:lang w:val="es-ES"/>
        </w:rPr>
        <w:t xml:space="preserve"> </w:t>
      </w:r>
      <w:r w:rsidR="00CC2096">
        <w:rPr>
          <w:b/>
          <w:bCs/>
          <w:sz w:val="28"/>
          <w:szCs w:val="28"/>
          <w:u w:val="single"/>
          <w:lang w:val="es-ES"/>
        </w:rPr>
        <w:t>REDUCCION DEL ABASTECIMIENTO DE</w:t>
      </w:r>
      <w:r w:rsidR="00D14DB4">
        <w:rPr>
          <w:b/>
          <w:bCs/>
          <w:sz w:val="28"/>
          <w:szCs w:val="28"/>
          <w:u w:val="single"/>
          <w:lang w:val="es-ES"/>
        </w:rPr>
        <w:t xml:space="preserve"> AGUA POTABLE</w:t>
      </w:r>
      <w:r w:rsidR="000F701D">
        <w:rPr>
          <w:b/>
          <w:bCs/>
          <w:sz w:val="28"/>
          <w:szCs w:val="28"/>
          <w:u w:val="single"/>
          <w:lang w:val="es-ES"/>
        </w:rPr>
        <w:t xml:space="preserve"> MAYORISTA</w:t>
      </w:r>
    </w:p>
    <w:p w14:paraId="586FFAC7" w14:textId="03E4E663" w:rsidR="005870F1" w:rsidRDefault="00777CBC" w:rsidP="005E17E4">
      <w:pPr>
        <w:jc w:val="both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La </w:t>
      </w:r>
      <w:r w:rsidR="00192193">
        <w:rPr>
          <w:sz w:val="28"/>
          <w:szCs w:val="28"/>
          <w:lang w:val="es-ES"/>
        </w:rPr>
        <w:t xml:space="preserve">ASOCIACION DE COOPERATIVAS </w:t>
      </w:r>
      <w:r w:rsidR="00BE16F5">
        <w:rPr>
          <w:sz w:val="28"/>
          <w:szCs w:val="28"/>
          <w:lang w:val="es-ES"/>
        </w:rPr>
        <w:t xml:space="preserve">COLON PUNILLA </w:t>
      </w:r>
      <w:r w:rsidR="00192193">
        <w:rPr>
          <w:sz w:val="28"/>
          <w:szCs w:val="28"/>
          <w:lang w:val="es-ES"/>
        </w:rPr>
        <w:t>AGUA Y SANEAMIENTO</w:t>
      </w:r>
      <w:r w:rsidR="0060729F">
        <w:rPr>
          <w:sz w:val="28"/>
          <w:szCs w:val="28"/>
          <w:lang w:val="es-ES"/>
        </w:rPr>
        <w:t xml:space="preserve"> informa que</w:t>
      </w:r>
      <w:r w:rsidR="00F84BC3">
        <w:rPr>
          <w:sz w:val="28"/>
          <w:szCs w:val="28"/>
          <w:lang w:val="es-ES"/>
        </w:rPr>
        <w:t>,</w:t>
      </w:r>
      <w:r w:rsidR="00B73396">
        <w:rPr>
          <w:sz w:val="28"/>
          <w:szCs w:val="28"/>
          <w:lang w:val="es-ES"/>
        </w:rPr>
        <w:t xml:space="preserve"> </w:t>
      </w:r>
      <w:r w:rsidR="00C46E34">
        <w:rPr>
          <w:sz w:val="28"/>
          <w:szCs w:val="28"/>
          <w:lang w:val="es-ES"/>
        </w:rPr>
        <w:t xml:space="preserve">en el día de la </w:t>
      </w:r>
      <w:r w:rsidR="005E17E4">
        <w:rPr>
          <w:sz w:val="28"/>
          <w:szCs w:val="28"/>
          <w:lang w:val="es-ES"/>
        </w:rPr>
        <w:t>fecha</w:t>
      </w:r>
      <w:r w:rsidR="00F226D0">
        <w:rPr>
          <w:sz w:val="28"/>
          <w:szCs w:val="28"/>
          <w:lang w:val="es-ES"/>
        </w:rPr>
        <w:t xml:space="preserve">, </w:t>
      </w:r>
      <w:r w:rsidR="00CB12BE">
        <w:rPr>
          <w:sz w:val="28"/>
          <w:szCs w:val="28"/>
          <w:lang w:val="es-ES"/>
        </w:rPr>
        <w:t>a las 20 h</w:t>
      </w:r>
      <w:r w:rsidR="003A465D">
        <w:rPr>
          <w:sz w:val="28"/>
          <w:szCs w:val="28"/>
          <w:lang w:val="es-ES"/>
        </w:rPr>
        <w:t xml:space="preserve">oras, </w:t>
      </w:r>
      <w:r w:rsidR="005E17E4">
        <w:rPr>
          <w:sz w:val="28"/>
          <w:szCs w:val="28"/>
          <w:lang w:val="es-ES"/>
        </w:rPr>
        <w:t xml:space="preserve">se llevarán a cabo trabajos de reparación </w:t>
      </w:r>
      <w:r w:rsidR="003D1A41">
        <w:rPr>
          <w:sz w:val="28"/>
          <w:szCs w:val="28"/>
          <w:lang w:val="es-ES"/>
        </w:rPr>
        <w:t>sobre el acueducto de salida de la</w:t>
      </w:r>
      <w:r w:rsidR="005E17E4">
        <w:rPr>
          <w:sz w:val="28"/>
          <w:szCs w:val="28"/>
          <w:lang w:val="es-ES"/>
        </w:rPr>
        <w:t xml:space="preserve"> Planta Potabilizadora La Calera.</w:t>
      </w:r>
    </w:p>
    <w:p w14:paraId="355BB95E" w14:textId="732C4D23" w:rsidR="00A556F8" w:rsidRDefault="005E17E4" w:rsidP="00D14DB4">
      <w:pPr>
        <w:jc w:val="both"/>
        <w:rPr>
          <w:b/>
          <w:bCs/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Como consecuencia, </w:t>
      </w:r>
      <w:r w:rsidR="007D29DB" w:rsidRPr="00617581">
        <w:rPr>
          <w:b/>
          <w:bCs/>
          <w:sz w:val="28"/>
          <w:szCs w:val="28"/>
          <w:lang w:val="es-ES"/>
        </w:rPr>
        <w:t xml:space="preserve">el servicio de </w:t>
      </w:r>
      <w:r w:rsidR="003D1A41">
        <w:rPr>
          <w:b/>
          <w:bCs/>
          <w:sz w:val="28"/>
          <w:szCs w:val="28"/>
          <w:lang w:val="es-ES"/>
        </w:rPr>
        <w:t>abastecimiento</w:t>
      </w:r>
      <w:r w:rsidR="007D29DB" w:rsidRPr="00617581">
        <w:rPr>
          <w:b/>
          <w:bCs/>
          <w:sz w:val="28"/>
          <w:szCs w:val="28"/>
          <w:lang w:val="es-ES"/>
        </w:rPr>
        <w:t xml:space="preserve"> de agua potable mayorista</w:t>
      </w:r>
      <w:r w:rsidR="007D29DB">
        <w:rPr>
          <w:sz w:val="28"/>
          <w:szCs w:val="28"/>
          <w:lang w:val="es-ES"/>
        </w:rPr>
        <w:t xml:space="preserve"> </w:t>
      </w:r>
      <w:r w:rsidR="007D29DB" w:rsidRPr="00617581">
        <w:rPr>
          <w:b/>
          <w:bCs/>
          <w:sz w:val="28"/>
          <w:szCs w:val="28"/>
          <w:lang w:val="es-ES"/>
        </w:rPr>
        <w:t xml:space="preserve">se verá afectado </w:t>
      </w:r>
      <w:r w:rsidR="003D1A41">
        <w:rPr>
          <w:b/>
          <w:bCs/>
          <w:sz w:val="28"/>
          <w:szCs w:val="28"/>
          <w:lang w:val="es-ES"/>
        </w:rPr>
        <w:t>hasta las 8 horas del día 13 de diciembre</w:t>
      </w:r>
      <w:r w:rsidR="006562B8" w:rsidRPr="00617581">
        <w:rPr>
          <w:b/>
          <w:bCs/>
          <w:sz w:val="28"/>
          <w:szCs w:val="28"/>
          <w:lang w:val="es-ES"/>
        </w:rPr>
        <w:t xml:space="preserve">, </w:t>
      </w:r>
      <w:r w:rsidR="004E4805">
        <w:rPr>
          <w:b/>
          <w:bCs/>
          <w:sz w:val="28"/>
          <w:szCs w:val="28"/>
          <w:lang w:val="es-ES"/>
        </w:rPr>
        <w:t>abarcando</w:t>
      </w:r>
      <w:r w:rsidR="006562B8" w:rsidRPr="00617581">
        <w:rPr>
          <w:b/>
          <w:bCs/>
          <w:sz w:val="28"/>
          <w:szCs w:val="28"/>
          <w:lang w:val="es-ES"/>
        </w:rPr>
        <w:t xml:space="preserve"> las localidades de La Calera, </w:t>
      </w:r>
      <w:r w:rsidR="00B245FE" w:rsidRPr="00617581">
        <w:rPr>
          <w:b/>
          <w:bCs/>
          <w:sz w:val="28"/>
          <w:szCs w:val="28"/>
          <w:lang w:val="es-ES"/>
        </w:rPr>
        <w:t xml:space="preserve">Saldan, Villa Allende, </w:t>
      </w:r>
      <w:r w:rsidR="003C77DE" w:rsidRPr="00617581">
        <w:rPr>
          <w:b/>
          <w:bCs/>
          <w:sz w:val="28"/>
          <w:szCs w:val="28"/>
          <w:lang w:val="es-ES"/>
        </w:rPr>
        <w:t>Mendiolaza y Unquillo.</w:t>
      </w:r>
    </w:p>
    <w:p w14:paraId="3A38F478" w14:textId="5FF31D1B" w:rsidR="00A556F8" w:rsidRPr="0030737F" w:rsidRDefault="00A556F8" w:rsidP="00D14DB4">
      <w:pPr>
        <w:jc w:val="both"/>
        <w:rPr>
          <w:sz w:val="28"/>
          <w:szCs w:val="28"/>
          <w:lang w:val="es-ES"/>
        </w:rPr>
      </w:pPr>
      <w:r w:rsidRPr="0030737F">
        <w:rPr>
          <w:sz w:val="28"/>
          <w:szCs w:val="28"/>
          <w:lang w:val="es-ES"/>
        </w:rPr>
        <w:t>En el transcurso de la mañana se irá restableciendo el servicio en las localidades afectadas.</w:t>
      </w:r>
    </w:p>
    <w:p w14:paraId="7C901A53" w14:textId="77777777" w:rsidR="003A465D" w:rsidRPr="005870F1" w:rsidRDefault="003A465D" w:rsidP="00D14DB4">
      <w:pPr>
        <w:jc w:val="both"/>
        <w:rPr>
          <w:i/>
          <w:iCs/>
          <w:sz w:val="28"/>
          <w:szCs w:val="28"/>
          <w:lang w:val="es-ES"/>
        </w:rPr>
      </w:pPr>
    </w:p>
    <w:p w14:paraId="0075C1B1" w14:textId="584375DF" w:rsidR="005870F1" w:rsidRPr="003C77DE" w:rsidRDefault="003C77DE" w:rsidP="00D14DB4">
      <w:pPr>
        <w:jc w:val="both"/>
        <w:rPr>
          <w:i/>
          <w:iCs/>
          <w:sz w:val="28"/>
          <w:szCs w:val="28"/>
          <w:lang w:val="es-ES"/>
        </w:rPr>
      </w:pPr>
      <w:r w:rsidRPr="003C77DE">
        <w:rPr>
          <w:i/>
          <w:iCs/>
          <w:sz w:val="28"/>
          <w:szCs w:val="28"/>
          <w:lang w:val="es-ES"/>
        </w:rPr>
        <w:t>La Calera, diciembre 12 de 2025.</w:t>
      </w:r>
    </w:p>
    <w:p w14:paraId="15E60110" w14:textId="77777777" w:rsidR="005870F1" w:rsidRDefault="005870F1" w:rsidP="00D14DB4">
      <w:pPr>
        <w:jc w:val="both"/>
        <w:rPr>
          <w:sz w:val="28"/>
          <w:szCs w:val="28"/>
          <w:lang w:val="es-ES"/>
        </w:rPr>
      </w:pPr>
    </w:p>
    <w:p w14:paraId="7034ECC2" w14:textId="77777777" w:rsidR="005870F1" w:rsidRDefault="005870F1" w:rsidP="00D14DB4">
      <w:pPr>
        <w:jc w:val="both"/>
        <w:rPr>
          <w:sz w:val="28"/>
          <w:szCs w:val="28"/>
          <w:lang w:val="es-ES"/>
        </w:rPr>
      </w:pPr>
    </w:p>
    <w:p w14:paraId="64DB1444" w14:textId="77777777" w:rsidR="005870F1" w:rsidRDefault="005870F1" w:rsidP="00D14DB4">
      <w:pPr>
        <w:jc w:val="both"/>
        <w:rPr>
          <w:sz w:val="28"/>
          <w:szCs w:val="28"/>
          <w:lang w:val="es-ES"/>
        </w:rPr>
      </w:pPr>
    </w:p>
    <w:p w14:paraId="38CE5024" w14:textId="77777777" w:rsidR="005870F1" w:rsidRDefault="005870F1" w:rsidP="00D14DB4">
      <w:pPr>
        <w:jc w:val="both"/>
        <w:rPr>
          <w:sz w:val="28"/>
          <w:szCs w:val="28"/>
          <w:lang w:val="es-ES"/>
        </w:rPr>
      </w:pPr>
    </w:p>
    <w:p w14:paraId="410E7F2C" w14:textId="77777777" w:rsidR="005870F1" w:rsidRDefault="005870F1" w:rsidP="00D14DB4">
      <w:pPr>
        <w:jc w:val="both"/>
        <w:rPr>
          <w:sz w:val="28"/>
          <w:szCs w:val="28"/>
          <w:lang w:val="es-ES"/>
        </w:rPr>
      </w:pPr>
    </w:p>
    <w:p w14:paraId="10FBFDA0" w14:textId="77777777" w:rsidR="00602B09" w:rsidRDefault="00602B09">
      <w:pPr>
        <w:rPr>
          <w:lang w:val="es-ES"/>
        </w:rPr>
      </w:pPr>
    </w:p>
    <w:p w14:paraId="0C1D9FBE" w14:textId="77777777" w:rsidR="00602B09" w:rsidRDefault="00602B09">
      <w:pPr>
        <w:rPr>
          <w:lang w:val="es-ES"/>
        </w:rPr>
      </w:pPr>
    </w:p>
    <w:p w14:paraId="16E8E2B2" w14:textId="77777777" w:rsidR="00602B09" w:rsidRPr="00602B09" w:rsidRDefault="00602B09">
      <w:pPr>
        <w:rPr>
          <w:lang w:val="es-ES"/>
        </w:rPr>
      </w:pPr>
    </w:p>
    <w:sectPr w:rsidR="00602B09" w:rsidRPr="00602B09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4AAF4E" w14:textId="77777777" w:rsidR="00415333" w:rsidRDefault="00415333" w:rsidP="00602B09">
      <w:pPr>
        <w:spacing w:after="0" w:line="240" w:lineRule="auto"/>
      </w:pPr>
      <w:r>
        <w:separator/>
      </w:r>
    </w:p>
  </w:endnote>
  <w:endnote w:type="continuationSeparator" w:id="0">
    <w:p w14:paraId="678328B9" w14:textId="77777777" w:rsidR="00415333" w:rsidRDefault="00415333" w:rsidP="00602B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B65DD" w14:textId="77777777" w:rsidR="00415333" w:rsidRDefault="00415333" w:rsidP="00602B09">
      <w:pPr>
        <w:spacing w:after="0" w:line="240" w:lineRule="auto"/>
      </w:pPr>
      <w:r>
        <w:separator/>
      </w:r>
    </w:p>
  </w:footnote>
  <w:footnote w:type="continuationSeparator" w:id="0">
    <w:p w14:paraId="3F0BF7C8" w14:textId="77777777" w:rsidR="00415333" w:rsidRDefault="00415333" w:rsidP="00602B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B9F87" w14:textId="3ED6B82A" w:rsidR="00602B09" w:rsidRDefault="00602B09">
    <w:pPr>
      <w:pStyle w:val="Encabezado"/>
    </w:pPr>
    <w:r>
      <w:rPr>
        <w:noProof/>
        <w:lang w:val="es-ES"/>
      </w:rPr>
      <w:drawing>
        <wp:inline distT="0" distB="0" distL="0" distR="0" wp14:anchorId="5EA94064" wp14:editId="31B44FE8">
          <wp:extent cx="2095500" cy="912495"/>
          <wp:effectExtent l="0" t="0" r="0" b="1905"/>
          <wp:docPr id="1576220276" name="Imagen 2" descr="Logotipo, nombre de la empres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5136913" name="Imagen 2" descr="Logotipo, nombre de la empresa&#10;&#10;El contenido generado por IA puede ser incorrecto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064" b="28662"/>
                  <a:stretch/>
                </pic:blipFill>
                <pic:spPr bwMode="auto">
                  <a:xfrm>
                    <a:off x="0" y="0"/>
                    <a:ext cx="2095544" cy="91251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B09"/>
    <w:rsid w:val="000A5A09"/>
    <w:rsid w:val="000F701D"/>
    <w:rsid w:val="001319D2"/>
    <w:rsid w:val="00192193"/>
    <w:rsid w:val="00196D12"/>
    <w:rsid w:val="00200809"/>
    <w:rsid w:val="002A3CDB"/>
    <w:rsid w:val="0030281E"/>
    <w:rsid w:val="0030737F"/>
    <w:rsid w:val="003A465D"/>
    <w:rsid w:val="003C1637"/>
    <w:rsid w:val="003C77DE"/>
    <w:rsid w:val="003D1A41"/>
    <w:rsid w:val="00415333"/>
    <w:rsid w:val="004262F4"/>
    <w:rsid w:val="0044723D"/>
    <w:rsid w:val="00451852"/>
    <w:rsid w:val="004B5F00"/>
    <w:rsid w:val="004D5986"/>
    <w:rsid w:val="004E2F4F"/>
    <w:rsid w:val="004E4805"/>
    <w:rsid w:val="005451A5"/>
    <w:rsid w:val="005870F1"/>
    <w:rsid w:val="005D5C05"/>
    <w:rsid w:val="005E17E4"/>
    <w:rsid w:val="00602B09"/>
    <w:rsid w:val="0060729F"/>
    <w:rsid w:val="00617581"/>
    <w:rsid w:val="00621118"/>
    <w:rsid w:val="00643566"/>
    <w:rsid w:val="006562B8"/>
    <w:rsid w:val="006658B2"/>
    <w:rsid w:val="00666235"/>
    <w:rsid w:val="00690E8B"/>
    <w:rsid w:val="006A0F6E"/>
    <w:rsid w:val="006B6557"/>
    <w:rsid w:val="006C034D"/>
    <w:rsid w:val="00720ED8"/>
    <w:rsid w:val="0073659B"/>
    <w:rsid w:val="0076200B"/>
    <w:rsid w:val="00777CBC"/>
    <w:rsid w:val="007B3DAB"/>
    <w:rsid w:val="007D29DB"/>
    <w:rsid w:val="008051E8"/>
    <w:rsid w:val="00806155"/>
    <w:rsid w:val="008074A4"/>
    <w:rsid w:val="00826DBA"/>
    <w:rsid w:val="008757ED"/>
    <w:rsid w:val="0088443E"/>
    <w:rsid w:val="008905E2"/>
    <w:rsid w:val="008C1C47"/>
    <w:rsid w:val="008D4202"/>
    <w:rsid w:val="008E7D38"/>
    <w:rsid w:val="0090492C"/>
    <w:rsid w:val="00952B5F"/>
    <w:rsid w:val="009660CD"/>
    <w:rsid w:val="00993635"/>
    <w:rsid w:val="009C6017"/>
    <w:rsid w:val="009E5AFA"/>
    <w:rsid w:val="00A556F8"/>
    <w:rsid w:val="00A7051E"/>
    <w:rsid w:val="00B245FE"/>
    <w:rsid w:val="00B6627D"/>
    <w:rsid w:val="00B73396"/>
    <w:rsid w:val="00BE16F5"/>
    <w:rsid w:val="00C42728"/>
    <w:rsid w:val="00C46E34"/>
    <w:rsid w:val="00C47696"/>
    <w:rsid w:val="00CB12BE"/>
    <w:rsid w:val="00CC0BF9"/>
    <w:rsid w:val="00CC2096"/>
    <w:rsid w:val="00D0390F"/>
    <w:rsid w:val="00D06208"/>
    <w:rsid w:val="00D14DB4"/>
    <w:rsid w:val="00D155E3"/>
    <w:rsid w:val="00E4028F"/>
    <w:rsid w:val="00E84CE0"/>
    <w:rsid w:val="00EA2B2A"/>
    <w:rsid w:val="00EB1041"/>
    <w:rsid w:val="00EB1A04"/>
    <w:rsid w:val="00F226D0"/>
    <w:rsid w:val="00F27C0D"/>
    <w:rsid w:val="00F60A7A"/>
    <w:rsid w:val="00F72796"/>
    <w:rsid w:val="00F84BC3"/>
    <w:rsid w:val="00F90367"/>
    <w:rsid w:val="00F9577F"/>
    <w:rsid w:val="00FC3B61"/>
    <w:rsid w:val="00FD494C"/>
    <w:rsid w:val="00FD73DD"/>
    <w:rsid w:val="00FE0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98420E"/>
  <w15:chartTrackingRefBased/>
  <w15:docId w15:val="{6869C577-D64E-44A5-B93C-3E83E3D46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02B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02B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02B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02B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02B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02B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02B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02B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02B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02B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02B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02B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02B0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02B0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02B0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02B0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02B0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02B0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02B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02B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02B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02B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02B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02B0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02B0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02B0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02B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02B0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02B0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02B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02B09"/>
  </w:style>
  <w:style w:type="paragraph" w:styleId="Piedepgina">
    <w:name w:val="footer"/>
    <w:basedOn w:val="Normal"/>
    <w:link w:val="PiedepginaCar"/>
    <w:uiPriority w:val="99"/>
    <w:unhideWhenUsed/>
    <w:rsid w:val="00602B0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02B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3c28e13-67d7-4320-9333-7cc9909051ca">
      <Terms xmlns="http://schemas.microsoft.com/office/infopath/2007/PartnerControls"/>
    </lcf76f155ced4ddcb4097134ff3c332f>
    <TaxCatchAll xmlns="1803731d-9bcf-4840-9ca9-0142936332c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9020EA05DB012429DADCC1166A1E83B" ma:contentTypeVersion="11" ma:contentTypeDescription="Crear nuevo documento." ma:contentTypeScope="" ma:versionID="2c20d189207e4dc89af055c6776e70bc">
  <xsd:schema xmlns:xsd="http://www.w3.org/2001/XMLSchema" xmlns:xs="http://www.w3.org/2001/XMLSchema" xmlns:p="http://schemas.microsoft.com/office/2006/metadata/properties" xmlns:ns2="63c28e13-67d7-4320-9333-7cc9909051ca" xmlns:ns3="1803731d-9bcf-4840-9ca9-0142936332cd" targetNamespace="http://schemas.microsoft.com/office/2006/metadata/properties" ma:root="true" ma:fieldsID="b44b57f69c4c06bacc5000bcb256e30e" ns2:_="" ns3:_="">
    <xsd:import namespace="63c28e13-67d7-4320-9333-7cc9909051ca"/>
    <xsd:import namespace="1803731d-9bcf-4840-9ca9-0142936332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c28e13-67d7-4320-9333-7cc9909051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5dac60f7-eeac-49c0-a5b1-b015407d860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03731d-9bcf-4840-9ca9-0142936332c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6628d3e-3c28-47dd-a652-7207f246be49}" ma:internalName="TaxCatchAll" ma:showField="CatchAllData" ma:web="1803731d-9bcf-4840-9ca9-0142936332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79C3AC7-017E-49DF-BE6C-12FBCC4A8A4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61A028-AF75-49FA-BA75-13065195FB40}">
  <ds:schemaRefs>
    <ds:schemaRef ds:uri="http://schemas.microsoft.com/office/2006/metadata/properties"/>
    <ds:schemaRef ds:uri="http://schemas.microsoft.com/office/infopath/2007/PartnerControls"/>
    <ds:schemaRef ds:uri="63c28e13-67d7-4320-9333-7cc9909051ca"/>
    <ds:schemaRef ds:uri="1803731d-9bcf-4840-9ca9-0142936332cd"/>
  </ds:schemaRefs>
</ds:datastoreItem>
</file>

<file path=customXml/itemProps3.xml><?xml version="1.0" encoding="utf-8"?>
<ds:datastoreItem xmlns:ds="http://schemas.openxmlformats.org/officeDocument/2006/customXml" ds:itemID="{8E7885D9-F8FC-44EB-A768-B07C396A61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c28e13-67d7-4320-9333-7cc9909051ca"/>
    <ds:schemaRef ds:uri="1803731d-9bcf-4840-9ca9-0142936332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103</Words>
  <Characters>548</Characters>
  <Application>Microsoft Office Word</Application>
  <DocSecurity>0</DocSecurity>
  <Lines>23</Lines>
  <Paragraphs>5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Ceballos</dc:creator>
  <cp:keywords/>
  <dc:description/>
  <cp:lastModifiedBy>Andrea Ceballos</cp:lastModifiedBy>
  <cp:revision>29</cp:revision>
  <cp:lastPrinted>2025-10-22T11:42:00Z</cp:lastPrinted>
  <dcterms:created xsi:type="dcterms:W3CDTF">2025-12-12T15:39:00Z</dcterms:created>
  <dcterms:modified xsi:type="dcterms:W3CDTF">2025-12-12T16:22:00Z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0x01010089020EA05DB012429DADCC1166A1E83B</vt:lpwstr>
  </property>
  <property fmtid="{D5CDD505-2E9C-101B-9397-08002B2CF9AE}" pid="3" name="MediaServiceImageTags">
    <vt:lpwstr/>
  </property>
</Properties>
</file>